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международным-женским-днем"/>
    <w:p>
      <w:pPr>
        <w:pStyle w:val="Heading3"/>
      </w:pPr>
      <w:r>
        <w:t xml:space="preserve">С Международным женским днем!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8%20марта%20-%20на%20сай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коллеги, дорогие друзья!</w:t>
      </w:r>
    </w:p>
    <w:p>
      <w:pPr>
        <w:pStyle w:val="BodyText"/>
      </w:pPr>
      <w:r>
        <w:t xml:space="preserve">От всей души поздравляем Вас с Международным женским днем!</w:t>
      </w:r>
    </w:p>
    <w:p>
      <w:pPr>
        <w:pStyle w:val="BodyText"/>
      </w:pPr>
      <w:r>
        <w:t xml:space="preserve">В современном мире женщина – это не просто хранительница семейного очага, а собирательный образ профессионала, мудрого наставника, способного вдохновить на новые свершения не только домочадцев, но и коллег, друзей.</w:t>
      </w:r>
    </w:p>
    <w:p>
      <w:pPr>
        <w:pStyle w:val="BodyText"/>
      </w:pPr>
      <w:r>
        <w:t xml:space="preserve">Пусть в Вашей жизни будет как можно больше радостных моментов, а любовь и поддержка родных станет для Вас надежной опорой. Желаем Вам за всеми ежедневными заботами не забывать о себе и своих желаниях. Крепкого здоровья, счастья и весеннего настроения!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коллектив</w:t>
      </w:r>
    </w:p>
    <w:p>
      <w:pPr>
        <w:pStyle w:val="BodyText"/>
      </w:pPr>
      <w:r>
        <w:t xml:space="preserve">Москомэкспертизы,</w:t>
      </w:r>
    </w:p>
    <w:p>
      <w:pPr>
        <w:pStyle w:val="BodyText"/>
      </w:pPr>
      <w:r>
        <w:t xml:space="preserve">Мосгосэкспертизы</w:t>
      </w:r>
    </w:p>
    <w:p>
      <w:pPr>
        <w:pStyle w:val="BodyText"/>
      </w:pPr>
      <w:r>
        <w:t xml:space="preserve">и ГАУ “НИАЦ”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http://niac.mos.ru/presscenter/news/detail/11450179.html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450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1450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2024-09-26T00:24:39Z</dcterms:created>
  <dcterms:modified xsi:type="dcterms:W3CDTF">2024-09-26T00:24:39Z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